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3D5BA5" w:rsidRDefault="004D125E" w:rsidP="00FA437B">
      <w:pPr>
        <w:rPr>
          <w:rFonts w:ascii="Arial" w:hAnsi="Arial" w:cs="Arial"/>
          <w:b/>
          <w:sz w:val="20"/>
          <w:szCs w:val="20"/>
        </w:rPr>
      </w:pPr>
      <w:r w:rsidRPr="004D125E">
        <w:rPr>
          <w:rFonts w:ascii="Arial" w:hAnsi="Arial" w:cs="Arial"/>
          <w:b/>
          <w:sz w:val="20"/>
          <w:szCs w:val="20"/>
        </w:rPr>
        <w:t xml:space="preserve">Wohnkomfort-Steuergerät, </w:t>
      </w:r>
      <w:proofErr w:type="spellStart"/>
      <w:r w:rsidRPr="004D125E">
        <w:rPr>
          <w:rFonts w:ascii="Arial" w:hAnsi="Arial" w:cs="Arial"/>
          <w:b/>
          <w:sz w:val="20"/>
          <w:szCs w:val="20"/>
        </w:rPr>
        <w:t>Dimmmodul</w:t>
      </w:r>
      <w:proofErr w:type="spellEnd"/>
      <w:r w:rsidRPr="004D125E">
        <w:rPr>
          <w:rFonts w:ascii="Arial" w:hAnsi="Arial" w:cs="Arial"/>
          <w:b/>
          <w:sz w:val="20"/>
          <w:szCs w:val="20"/>
        </w:rPr>
        <w:t xml:space="preserve">, 2 Kanäle </w:t>
      </w:r>
      <w:r w:rsidR="003D5BA5">
        <w:rPr>
          <w:rFonts w:ascii="Arial" w:hAnsi="Arial" w:cs="Arial"/>
          <w:b/>
          <w:sz w:val="20"/>
          <w:szCs w:val="20"/>
        </w:rPr>
        <w:t>(</w:t>
      </w:r>
      <w:r w:rsidRPr="004D125E">
        <w:rPr>
          <w:rFonts w:ascii="Arial" w:hAnsi="Arial" w:cs="Arial"/>
          <w:b/>
          <w:sz w:val="20"/>
          <w:szCs w:val="20"/>
        </w:rPr>
        <w:t xml:space="preserve">LUXOR 405 </w:t>
      </w:r>
      <w:proofErr w:type="spellStart"/>
      <w:r w:rsidRPr="004D125E">
        <w:rPr>
          <w:rFonts w:ascii="Arial" w:hAnsi="Arial" w:cs="Arial"/>
          <w:b/>
          <w:sz w:val="20"/>
          <w:szCs w:val="20"/>
        </w:rPr>
        <w:t>Dimm-Modul</w:t>
      </w:r>
      <w:proofErr w:type="spellEnd"/>
      <w:r w:rsidR="003D5BA5">
        <w:rPr>
          <w:rFonts w:ascii="Arial" w:hAnsi="Arial" w:cs="Arial"/>
          <w:b/>
          <w:sz w:val="20"/>
          <w:szCs w:val="20"/>
        </w:rPr>
        <w:t>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4450A6" w:rsidRPr="004D125E" w:rsidRDefault="004D125E">
      <w:pPr>
        <w:rPr>
          <w:rFonts w:ascii="Arial" w:hAnsi="Arial" w:cs="Arial"/>
          <w:sz w:val="20"/>
          <w:szCs w:val="20"/>
        </w:rPr>
      </w:pPr>
      <w:r w:rsidRPr="004D125E">
        <w:rPr>
          <w:rFonts w:ascii="Arial" w:hAnsi="Arial" w:cs="Arial"/>
          <w:sz w:val="20"/>
          <w:szCs w:val="20"/>
        </w:rPr>
        <w:t xml:space="preserve">2 Kanal </w:t>
      </w:r>
      <w:proofErr w:type="spellStart"/>
      <w:r w:rsidRPr="004D125E">
        <w:rPr>
          <w:rFonts w:ascii="Arial" w:hAnsi="Arial" w:cs="Arial"/>
          <w:sz w:val="20"/>
          <w:szCs w:val="20"/>
        </w:rPr>
        <w:t>Dimmmodul</w:t>
      </w:r>
      <w:proofErr w:type="spellEnd"/>
      <w:r w:rsidRPr="004D125E">
        <w:rPr>
          <w:rFonts w:ascii="Arial" w:hAnsi="Arial" w:cs="Arial"/>
          <w:sz w:val="20"/>
          <w:szCs w:val="20"/>
        </w:rPr>
        <w:t>; Erweiterungsmodul LUXOR 405; Reiheneinbaugehäuse (4 TE); Schnellbefestigung; Breite 72 mm; 2-D</w:t>
      </w:r>
      <w:r w:rsidR="008B6ED8">
        <w:rPr>
          <w:rFonts w:ascii="Arial" w:hAnsi="Arial" w:cs="Arial"/>
          <w:sz w:val="20"/>
          <w:szCs w:val="20"/>
        </w:rPr>
        <w:t xml:space="preserve">raht COM Schnittstelle; Stand </w:t>
      </w:r>
      <w:proofErr w:type="spellStart"/>
      <w:r w:rsidR="008B6ED8">
        <w:rPr>
          <w:rFonts w:ascii="Arial" w:hAnsi="Arial" w:cs="Arial"/>
          <w:sz w:val="20"/>
          <w:szCs w:val="20"/>
        </w:rPr>
        <w:t>al</w:t>
      </w:r>
      <w:r w:rsidRPr="004D125E">
        <w:rPr>
          <w:rFonts w:ascii="Arial" w:hAnsi="Arial" w:cs="Arial"/>
          <w:sz w:val="20"/>
          <w:szCs w:val="20"/>
        </w:rPr>
        <w:t>one</w:t>
      </w:r>
      <w:proofErr w:type="spellEnd"/>
      <w:r w:rsidRPr="004D125E">
        <w:rPr>
          <w:rFonts w:ascii="Arial" w:hAnsi="Arial" w:cs="Arial"/>
          <w:sz w:val="20"/>
          <w:szCs w:val="20"/>
        </w:rPr>
        <w:t xml:space="preserve"> Funktion; 2 Eingänge für Taster; 2 Eingänge für Bewegungsmelder; Szeneneingang für 3 Lichtszenen; jeweils 4 Wahlprogramme für das </w:t>
      </w:r>
      <w:proofErr w:type="spellStart"/>
      <w:r w:rsidRPr="004D125E">
        <w:rPr>
          <w:rFonts w:ascii="Arial" w:hAnsi="Arial" w:cs="Arial"/>
          <w:sz w:val="20"/>
          <w:szCs w:val="20"/>
        </w:rPr>
        <w:t>Dimmverhalten</w:t>
      </w:r>
      <w:proofErr w:type="spellEnd"/>
      <w:r w:rsidRPr="004D125E">
        <w:rPr>
          <w:rFonts w:ascii="Arial" w:hAnsi="Arial" w:cs="Arial"/>
          <w:sz w:val="20"/>
          <w:szCs w:val="20"/>
        </w:rPr>
        <w:t xml:space="preserve">; C1: Universaldimmer 300 W/VA; C2: Universaldimmer 300 W/VA; C1 + C2: Universaldimmer 500 W/VA; Handschalter; </w:t>
      </w:r>
      <w:proofErr w:type="spellStart"/>
      <w:r w:rsidRPr="004D125E">
        <w:rPr>
          <w:rFonts w:ascii="Arial" w:hAnsi="Arial" w:cs="Arial"/>
          <w:sz w:val="20"/>
          <w:szCs w:val="20"/>
        </w:rPr>
        <w:t>LEDs</w:t>
      </w:r>
      <w:proofErr w:type="spellEnd"/>
      <w:r w:rsidRPr="004D125E">
        <w:rPr>
          <w:rFonts w:ascii="Arial" w:hAnsi="Arial" w:cs="Arial"/>
          <w:sz w:val="20"/>
          <w:szCs w:val="20"/>
        </w:rPr>
        <w:t xml:space="preserve"> zur Anzeige der Ein-/Ausgangssignale; Überstromanzeige; Betriebsspannung 230V~; 50 Hz.</w:t>
      </w:r>
    </w:p>
    <w:p w:rsidR="00E80C3A" w:rsidRDefault="00E80C3A" w:rsidP="00E80C3A">
      <w:pPr>
        <w:rPr>
          <w:rFonts w:ascii="Arial" w:hAnsi="Arial" w:cs="Arial"/>
          <w:sz w:val="20"/>
          <w:szCs w:val="20"/>
        </w:rPr>
      </w:pPr>
    </w:p>
    <w:p w:rsidR="00E80C3A" w:rsidRDefault="00E80C3A" w:rsidP="00E80C3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E80C3A" w:rsidRDefault="00E80C3A" w:rsidP="00E80C3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0A1760" w:rsidRPr="000A1760" w:rsidRDefault="000A1760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70E5B" w:rsidRPr="004D125E" w:rsidRDefault="00A17F8E" w:rsidP="00A17F8E">
      <w:pPr>
        <w:rPr>
          <w:rFonts w:ascii="Arial" w:hAnsi="Arial" w:cs="Arial"/>
          <w:sz w:val="20"/>
          <w:szCs w:val="20"/>
        </w:rPr>
      </w:pPr>
      <w:r w:rsidRPr="00EA23C5">
        <w:rPr>
          <w:rFonts w:ascii="Arial" w:hAnsi="Arial" w:cs="Arial"/>
          <w:sz w:val="20"/>
          <w:szCs w:val="20"/>
        </w:rPr>
        <w:t xml:space="preserve">Typ: </w:t>
      </w:r>
      <w:r w:rsidR="004D125E" w:rsidRPr="004D125E">
        <w:rPr>
          <w:rFonts w:ascii="Arial" w:hAnsi="Arial" w:cs="Arial"/>
          <w:sz w:val="20"/>
          <w:szCs w:val="20"/>
        </w:rPr>
        <w:t xml:space="preserve">LUXOR 405 </w:t>
      </w:r>
      <w:proofErr w:type="spellStart"/>
      <w:r w:rsidR="004D125E" w:rsidRPr="004D125E">
        <w:rPr>
          <w:rFonts w:ascii="Arial" w:hAnsi="Arial" w:cs="Arial"/>
          <w:sz w:val="20"/>
          <w:szCs w:val="20"/>
        </w:rPr>
        <w:t>Dimm-Modul</w:t>
      </w:r>
      <w:proofErr w:type="spellEnd"/>
    </w:p>
    <w:p w:rsidR="00A17F8E" w:rsidRPr="004D125E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EA23C5">
        <w:rPr>
          <w:rFonts w:ascii="Arial" w:hAnsi="Arial" w:cs="Arial"/>
          <w:sz w:val="20"/>
          <w:szCs w:val="20"/>
        </w:rPr>
        <w:t>Bestell-Nr</w:t>
      </w:r>
      <w:proofErr w:type="spellEnd"/>
      <w:r w:rsidRPr="00EA23C5">
        <w:rPr>
          <w:rFonts w:ascii="Arial" w:hAnsi="Arial" w:cs="Arial"/>
          <w:sz w:val="20"/>
          <w:szCs w:val="20"/>
        </w:rPr>
        <w:t xml:space="preserve">.: </w:t>
      </w:r>
      <w:r w:rsidR="004D125E" w:rsidRPr="004D125E">
        <w:rPr>
          <w:rFonts w:ascii="Arial" w:hAnsi="Arial" w:cs="Arial"/>
          <w:sz w:val="20"/>
          <w:szCs w:val="20"/>
        </w:rPr>
        <w:t>4050000</w:t>
      </w:r>
    </w:p>
    <w:p w:rsidR="00B8047B" w:rsidRPr="00EA23C5" w:rsidRDefault="00B8047B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B6ED8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0C3A"/>
    <w:rsid w:val="00E90388"/>
    <w:rsid w:val="00E9238E"/>
    <w:rsid w:val="00E9488B"/>
    <w:rsid w:val="00E95A3E"/>
    <w:rsid w:val="00E9628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C8AA92E9-B670-1544-819E-AFFB4E46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615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2026-10-15T14:08:00Z</dcterms:created>
  <dcterms:modified xsi:type="dcterms:W3CDTF">2026-10-15T14:08:00Z</dcterms:modified>
</cp:coreProperties>
</file>